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w:t>
      </w:r>
      <w:r w:rsidR="00833C0C">
        <w:t>,</w:t>
      </w:r>
      <w:r>
        <w:t xml:space="preserve"> </w:t>
      </w:r>
      <w:r w:rsidR="00F1799B">
        <w:t>December 20</w:t>
      </w:r>
      <w:r w:rsidR="000E4A43">
        <w:t xml:space="preserve">, 2016 </w:t>
      </w:r>
      <w:r>
        <w:t>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F1799B" w:rsidRDefault="00A955A5" w:rsidP="00246706">
      <w:pPr>
        <w:ind w:left="720" w:hanging="720"/>
      </w:pPr>
      <w:r>
        <w:t>3</w:t>
      </w:r>
      <w:r w:rsidR="00C36E7E">
        <w:t>.</w:t>
      </w:r>
      <w:r w:rsidR="00C36E7E">
        <w:tab/>
      </w:r>
      <w:r w:rsidR="00F1799B">
        <w:t xml:space="preserve">AUDIT REPORT: Saunders Company LTD. </w:t>
      </w:r>
      <w:proofErr w:type="gramStart"/>
      <w:r w:rsidR="00F1799B">
        <w:t>Via</w:t>
      </w:r>
      <w:proofErr w:type="gramEnd"/>
      <w:r w:rsidR="00F1799B">
        <w:t xml:space="preserve"> phone</w:t>
      </w:r>
    </w:p>
    <w:p w:rsidR="00F1799B" w:rsidRDefault="00F1799B" w:rsidP="00246706">
      <w:pPr>
        <w:ind w:left="720" w:hanging="720"/>
      </w:pPr>
    </w:p>
    <w:p w:rsidR="00C36E7E" w:rsidRDefault="00F1799B" w:rsidP="00246706">
      <w:pPr>
        <w:ind w:left="720" w:hanging="720"/>
      </w:pPr>
      <w:r>
        <w:t>4.</w:t>
      </w:r>
      <w:r>
        <w:tab/>
      </w:r>
      <w:r w:rsidR="00C36E7E">
        <w:t>ADMINISTRATIVE REMARKS</w:t>
      </w:r>
      <w:r w:rsidR="000E4A43">
        <w:t>:</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F1799B">
        <w:t>November 15,</w:t>
      </w:r>
      <w:r w:rsidR="006550D9">
        <w:t xml:space="preserve"> 2016</w:t>
      </w:r>
    </w:p>
    <w:p w:rsidR="00F1799B" w:rsidRDefault="00F1799B" w:rsidP="00E66ACE">
      <w:pPr>
        <w:ind w:left="720" w:hanging="720"/>
      </w:pPr>
    </w:p>
    <w:p w:rsidR="00F1799B" w:rsidRPr="00F1799B" w:rsidRDefault="00F1799B" w:rsidP="00E66ACE">
      <w:pPr>
        <w:ind w:left="720" w:hanging="720"/>
        <w:rPr>
          <w:sz w:val="22"/>
          <w:szCs w:val="22"/>
        </w:rPr>
      </w:pPr>
      <w:r>
        <w:t>6.</w:t>
      </w:r>
      <w:r>
        <w:tab/>
        <w:t xml:space="preserve">APPROVAL OF MINUTES OF CANVASS ELECTION MEETING: </w:t>
      </w:r>
      <w:r w:rsidRPr="00F1799B">
        <w:rPr>
          <w:sz w:val="22"/>
          <w:szCs w:val="22"/>
        </w:rPr>
        <w:t>November 28,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F1799B">
        <w:t>November</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w:t>
      </w:r>
      <w:r w:rsidR="00F1799B">
        <w:t>FICE MANAGER’S REPORT – Mindy Mohler</w:t>
      </w:r>
      <w:r w:rsidR="00C36E7E">
        <w:t>:</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4A43" w:rsidRDefault="000E4A43" w:rsidP="008F717D">
      <w:r>
        <w:tab/>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E36172" w:rsidRDefault="00E36172" w:rsidP="00A361D4"/>
    <w:p w:rsidR="00B477E4" w:rsidRDefault="00E36172" w:rsidP="00E66ACE">
      <w:r>
        <w:t>9.</w:t>
      </w:r>
      <w:r>
        <w:tab/>
      </w:r>
      <w:r w:rsidR="00F1799B">
        <w:t>DISCUSSION: PSPRS Rate Changes</w:t>
      </w:r>
    </w:p>
    <w:p w:rsidR="00B477E4" w:rsidRDefault="00E36172" w:rsidP="00E66ACE">
      <w:r>
        <w:lastRenderedPageBreak/>
        <w:t>11</w:t>
      </w:r>
      <w:r w:rsidR="00B477E4">
        <w:t>.</w:t>
      </w:r>
      <w:r w:rsidR="00B477E4">
        <w:tab/>
        <w:t>SUMMARIZE ACTION ITEMS:</w:t>
      </w:r>
    </w:p>
    <w:p w:rsidR="00B477E4" w:rsidRDefault="00B477E4" w:rsidP="00E66ACE"/>
    <w:p w:rsidR="00B477E4" w:rsidRDefault="00E36172" w:rsidP="00E66ACE">
      <w:r>
        <w:t>12</w:t>
      </w:r>
      <w:r w:rsidR="00B477E4">
        <w:t>.</w:t>
      </w:r>
      <w:r w:rsidR="00B477E4">
        <w:tab/>
        <w:t>FUTURE AGENDA TOPICS:</w:t>
      </w:r>
    </w:p>
    <w:p w:rsidR="00B477E4" w:rsidRDefault="00B477E4" w:rsidP="00E66ACE"/>
    <w:p w:rsidR="00B477E4" w:rsidRDefault="00E36172" w:rsidP="00E66ACE">
      <w:r>
        <w:t>13</w:t>
      </w:r>
      <w:r w:rsidR="00B477E4">
        <w:t>.</w:t>
      </w:r>
      <w:r w:rsidR="00B477E4">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F1799B">
        <w:t>January 17</w:t>
      </w:r>
      <w:r w:rsidR="00315F5E">
        <w:t>,</w:t>
      </w:r>
      <w:r>
        <w:t xml:space="preserve"> 201</w:t>
      </w:r>
      <w:r w:rsidR="00F1799B">
        <w:t>7</w:t>
      </w:r>
      <w:r>
        <w:t xml:space="preserve"> at 3 P.M.</w:t>
      </w:r>
    </w:p>
    <w:p w:rsidR="00C36E7E" w:rsidRDefault="00C36E7E" w:rsidP="00E66ACE"/>
    <w:p w:rsidR="00C36E7E" w:rsidRDefault="00C36E7E" w:rsidP="00E66ACE"/>
    <w:p w:rsidR="00C36E7E" w:rsidRDefault="00C36E7E" w:rsidP="00E66ACE">
      <w:r>
        <w:t xml:space="preserve">Dated:  </w:t>
      </w:r>
      <w:r w:rsidR="00F1799B">
        <w:t>December 15</w:t>
      </w:r>
      <w:r w:rsidR="00E26CE0">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F3" w:rsidRDefault="006B76F3">
      <w:r>
        <w:separator/>
      </w:r>
    </w:p>
  </w:endnote>
  <w:endnote w:type="continuationSeparator" w:id="0">
    <w:p w:rsidR="006B76F3" w:rsidRDefault="006B7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B241E"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9B241E"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F1799B">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F3" w:rsidRDefault="006B76F3">
      <w:r>
        <w:separator/>
      </w:r>
    </w:p>
  </w:footnote>
  <w:footnote w:type="continuationSeparator" w:id="0">
    <w:p w:rsidR="006B76F3" w:rsidRDefault="006B7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69A"/>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0E4A43"/>
    <w:rsid w:val="0010083E"/>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4225"/>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93AA4"/>
    <w:rsid w:val="005960F2"/>
    <w:rsid w:val="005A0B08"/>
    <w:rsid w:val="005A17A5"/>
    <w:rsid w:val="005A17D9"/>
    <w:rsid w:val="005A5DF7"/>
    <w:rsid w:val="005B3D32"/>
    <w:rsid w:val="005B4C43"/>
    <w:rsid w:val="005B720C"/>
    <w:rsid w:val="005C1D9F"/>
    <w:rsid w:val="005D7FD8"/>
    <w:rsid w:val="005E5A8C"/>
    <w:rsid w:val="005F2355"/>
    <w:rsid w:val="005F2575"/>
    <w:rsid w:val="00605259"/>
    <w:rsid w:val="00605965"/>
    <w:rsid w:val="00607AAF"/>
    <w:rsid w:val="006103C3"/>
    <w:rsid w:val="00616615"/>
    <w:rsid w:val="00622CEF"/>
    <w:rsid w:val="00631885"/>
    <w:rsid w:val="006354AB"/>
    <w:rsid w:val="006425FF"/>
    <w:rsid w:val="00644E63"/>
    <w:rsid w:val="00645758"/>
    <w:rsid w:val="00645F1F"/>
    <w:rsid w:val="006550D9"/>
    <w:rsid w:val="00656B2E"/>
    <w:rsid w:val="0066458D"/>
    <w:rsid w:val="00672B53"/>
    <w:rsid w:val="006811EF"/>
    <w:rsid w:val="006A0ACA"/>
    <w:rsid w:val="006A2457"/>
    <w:rsid w:val="006A3570"/>
    <w:rsid w:val="006A3820"/>
    <w:rsid w:val="006B018D"/>
    <w:rsid w:val="006B1A11"/>
    <w:rsid w:val="006B5A1A"/>
    <w:rsid w:val="006B76F3"/>
    <w:rsid w:val="006C06A7"/>
    <w:rsid w:val="006C3E48"/>
    <w:rsid w:val="006D3557"/>
    <w:rsid w:val="006D57E3"/>
    <w:rsid w:val="006D73E7"/>
    <w:rsid w:val="006E4E20"/>
    <w:rsid w:val="006F3D8F"/>
    <w:rsid w:val="0070402A"/>
    <w:rsid w:val="007077B1"/>
    <w:rsid w:val="00707837"/>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B0768"/>
    <w:rsid w:val="009B1928"/>
    <w:rsid w:val="009B241E"/>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87DA7"/>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477E4"/>
    <w:rsid w:val="00B54A06"/>
    <w:rsid w:val="00B550F9"/>
    <w:rsid w:val="00B631DA"/>
    <w:rsid w:val="00B63C58"/>
    <w:rsid w:val="00B70EA0"/>
    <w:rsid w:val="00B72084"/>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DF2EB5"/>
    <w:rsid w:val="00E003B6"/>
    <w:rsid w:val="00E025C0"/>
    <w:rsid w:val="00E06BA0"/>
    <w:rsid w:val="00E07899"/>
    <w:rsid w:val="00E10498"/>
    <w:rsid w:val="00E13643"/>
    <w:rsid w:val="00E14CE1"/>
    <w:rsid w:val="00E14F8A"/>
    <w:rsid w:val="00E20053"/>
    <w:rsid w:val="00E26CE0"/>
    <w:rsid w:val="00E307C9"/>
    <w:rsid w:val="00E36172"/>
    <w:rsid w:val="00E36762"/>
    <w:rsid w:val="00E43762"/>
    <w:rsid w:val="00E43865"/>
    <w:rsid w:val="00E43F53"/>
    <w:rsid w:val="00E45CB0"/>
    <w:rsid w:val="00E507E2"/>
    <w:rsid w:val="00E5330F"/>
    <w:rsid w:val="00E55E21"/>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1799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53E1"/>
    <w:rsid w:val="00FA6BCD"/>
    <w:rsid w:val="00FB5427"/>
    <w:rsid w:val="00FB663A"/>
    <w:rsid w:val="00FB6771"/>
    <w:rsid w:val="00FC0B7B"/>
    <w:rsid w:val="00FD25DE"/>
    <w:rsid w:val="00FE673B"/>
    <w:rsid w:val="00FF0ECA"/>
    <w:rsid w:val="00FF5343"/>
    <w:rsid w:val="00FF5F26"/>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Mindy Mohler</cp:lastModifiedBy>
  <cp:revision>2</cp:revision>
  <cp:lastPrinted>2016-09-19T19:45:00Z</cp:lastPrinted>
  <dcterms:created xsi:type="dcterms:W3CDTF">2016-12-28T17:46:00Z</dcterms:created>
  <dcterms:modified xsi:type="dcterms:W3CDTF">2016-12-28T17:46:00Z</dcterms:modified>
</cp:coreProperties>
</file>